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500DA" w14:textId="77777777" w:rsidR="00E06D33" w:rsidRDefault="00E06D33" w:rsidP="00D962B2">
      <w:pPr>
        <w:pStyle w:val="Caption"/>
        <w:ind w:firstLine="0"/>
        <w:outlineLvl w:val="2"/>
        <w:rPr>
          <w:rFonts w:cstheme="minorHAnsi"/>
          <w:b w:val="0"/>
          <w:bCs w:val="0"/>
          <w:sz w:val="21"/>
          <w:szCs w:val="21"/>
        </w:rPr>
      </w:pPr>
      <w:bookmarkStart w:id="0" w:name="_Hlk86825377"/>
      <w:bookmarkStart w:id="1" w:name="_Ref38540913"/>
      <w:bookmarkStart w:id="2" w:name="_Ref38898051"/>
      <w:bookmarkStart w:id="3" w:name="_Ref38901392"/>
      <w:bookmarkStart w:id="4" w:name="_Toc48053189"/>
      <w:bookmarkStart w:id="5" w:name="_Toc85706892"/>
      <w:bookmarkStart w:id="6" w:name="_Toc147739116"/>
    </w:p>
    <w:p w14:paraId="12DA495F" w14:textId="52646DDB" w:rsidR="00506996" w:rsidRPr="0026374C" w:rsidRDefault="00506996" w:rsidP="00B13DE5">
      <w:pPr>
        <w:pStyle w:val="Caption"/>
        <w:jc w:val="right"/>
        <w:outlineLvl w:val="2"/>
        <w:rPr>
          <w:rFonts w:cstheme="minorHAnsi"/>
          <w:b w:val="0"/>
          <w:bCs w:val="0"/>
          <w:sz w:val="21"/>
          <w:szCs w:val="21"/>
        </w:rPr>
      </w:pPr>
      <w:bookmarkStart w:id="7" w:name="_Toc199331377"/>
      <w:r w:rsidRPr="0026374C">
        <w:rPr>
          <w:rFonts w:cstheme="minorHAnsi"/>
          <w:b w:val="0"/>
          <w:bCs w:val="0"/>
          <w:sz w:val="21"/>
          <w:szCs w:val="21"/>
        </w:rPr>
        <w:t xml:space="preserve">Pirkimo sąlygų </w:t>
      </w:r>
      <w:r w:rsidR="00D51AF6">
        <w:rPr>
          <w:rFonts w:cstheme="minorHAnsi"/>
          <w:b w:val="0"/>
          <w:bCs w:val="0"/>
          <w:sz w:val="21"/>
          <w:szCs w:val="21"/>
        </w:rPr>
        <w:t>2</w:t>
      </w:r>
      <w:r w:rsidRPr="0026374C">
        <w:rPr>
          <w:rFonts w:cstheme="minorHAnsi"/>
          <w:b w:val="0"/>
          <w:bCs w:val="0"/>
          <w:sz w:val="21"/>
          <w:szCs w:val="21"/>
        </w:rPr>
        <w:t xml:space="preserve"> priedas „Pasiūlymo forma“</w:t>
      </w:r>
      <w:bookmarkEnd w:id="7"/>
    </w:p>
    <w:bookmarkEnd w:id="0"/>
    <w:bookmarkEnd w:id="1"/>
    <w:bookmarkEnd w:id="2"/>
    <w:bookmarkEnd w:id="3"/>
    <w:bookmarkEnd w:id="4"/>
    <w:bookmarkEnd w:id="5"/>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7FB6FF90" w14:textId="6DB22F4C" w:rsidR="00CE6686" w:rsidRPr="00E3482A" w:rsidRDefault="00CE6686" w:rsidP="00CE6686">
      <w:pPr>
        <w:autoSpaceDE w:val="0"/>
        <w:spacing w:line="240" w:lineRule="auto"/>
        <w:jc w:val="center"/>
        <w:rPr>
          <w:rFonts w:cstheme="minorHAnsi"/>
          <w:b/>
        </w:rPr>
      </w:pPr>
      <w:r w:rsidRPr="00E3482A">
        <w:rPr>
          <w:rFonts w:cstheme="minorHAnsi"/>
          <w:b/>
          <w:bCs/>
        </w:rPr>
        <w:t>„</w:t>
      </w:r>
      <w:r w:rsidR="00095521">
        <w:rPr>
          <w:rFonts w:cstheme="minorHAnsi"/>
          <w:b/>
          <w:bCs/>
        </w:rPr>
        <w:t xml:space="preserve">BUITINIŲ </w:t>
      </w:r>
      <w:r w:rsidR="00095521">
        <w:rPr>
          <w:b/>
        </w:rPr>
        <w:t>NUOTEKŲ TINKLŲ REKONSTRUKCIJOS</w:t>
      </w:r>
      <w:r w:rsidR="00A206AB">
        <w:rPr>
          <w:b/>
        </w:rPr>
        <w:t xml:space="preserve"> DARBAI</w:t>
      </w:r>
      <w:r w:rsidR="001A7B3A">
        <w:rPr>
          <w:b/>
        </w:rPr>
        <w:t xml:space="preserve"> SU PROJEKTAVIMU</w:t>
      </w:r>
      <w:r w:rsidR="00A206AB">
        <w:rPr>
          <w:b/>
        </w:rPr>
        <w:t xml:space="preserve"> VELŽIO K.</w:t>
      </w:r>
      <w:r w:rsidR="00831261">
        <w:rPr>
          <w:b/>
        </w:rPr>
        <w:t xml:space="preserve"> PANEVĖŽIO R.</w:t>
      </w:r>
      <w:r w:rsidR="00E06D33">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363B41">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363B41">
            <w:pPr>
              <w:spacing w:line="240" w:lineRule="auto"/>
              <w:jc w:val="center"/>
              <w:rPr>
                <w:rFonts w:cstheme="minorHAnsi"/>
              </w:rPr>
            </w:pPr>
          </w:p>
          <w:p w14:paraId="668DC768" w14:textId="77777777" w:rsidR="00CE6686" w:rsidRPr="005063AF" w:rsidRDefault="00CE6686" w:rsidP="00363B41">
            <w:pPr>
              <w:spacing w:line="240" w:lineRule="auto"/>
              <w:rPr>
                <w:rFonts w:cstheme="minorHAnsi"/>
              </w:rPr>
            </w:pPr>
          </w:p>
        </w:tc>
      </w:tr>
      <w:tr w:rsidR="00CE6686" w:rsidRPr="005063AF"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363B41">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363B41">
            <w:pPr>
              <w:spacing w:line="240" w:lineRule="auto"/>
              <w:rPr>
                <w:rFonts w:cstheme="minorHAnsi"/>
              </w:rPr>
            </w:pPr>
          </w:p>
        </w:tc>
      </w:tr>
      <w:tr w:rsidR="00CE6686" w:rsidRPr="005063AF"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363B41">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363B41">
            <w:pPr>
              <w:spacing w:line="240" w:lineRule="auto"/>
              <w:rPr>
                <w:rFonts w:cstheme="minorHAnsi"/>
              </w:rPr>
            </w:pPr>
          </w:p>
        </w:tc>
      </w:tr>
      <w:tr w:rsidR="00CE6686" w:rsidRPr="005063AF"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363B41">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363B41">
            <w:pPr>
              <w:spacing w:line="240" w:lineRule="auto"/>
              <w:rPr>
                <w:rFonts w:cstheme="minorHAnsi"/>
              </w:rPr>
            </w:pPr>
          </w:p>
        </w:tc>
      </w:tr>
      <w:tr w:rsidR="00CE6686" w:rsidRPr="005063AF"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363B41">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363B41">
            <w:pPr>
              <w:spacing w:line="240" w:lineRule="auto"/>
              <w:rPr>
                <w:rFonts w:cstheme="minorHAnsi"/>
              </w:rPr>
            </w:pPr>
          </w:p>
        </w:tc>
      </w:tr>
      <w:tr w:rsidR="00CE6686" w:rsidRPr="005063AF"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363B41">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363B41">
            <w:pPr>
              <w:spacing w:line="240" w:lineRule="auto"/>
              <w:rPr>
                <w:rFonts w:cstheme="minorHAnsi"/>
              </w:rPr>
            </w:pPr>
          </w:p>
        </w:tc>
      </w:tr>
      <w:tr w:rsidR="00CE6686" w:rsidRPr="005063AF"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363B41">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363B41">
            <w:pPr>
              <w:spacing w:line="240" w:lineRule="auto"/>
              <w:rPr>
                <w:rFonts w:cstheme="minorHAnsi"/>
              </w:rPr>
            </w:pPr>
          </w:p>
        </w:tc>
      </w:tr>
    </w:tbl>
    <w:p w14:paraId="4DD9345A" w14:textId="77777777" w:rsidR="00CE6686" w:rsidRPr="005063AF" w:rsidRDefault="00CE6686" w:rsidP="00CE6686">
      <w:pPr>
        <w:pStyle w:val="ListParagraph"/>
        <w:spacing w:after="120" w:line="240" w:lineRule="auto"/>
        <w:ind w:left="0"/>
        <w:rPr>
          <w:rFonts w:cstheme="minorHAnsi"/>
        </w:rPr>
      </w:pPr>
    </w:p>
    <w:p w14:paraId="20BA446D"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1A7B3A" w:rsidRPr="00FF5FEA" w14:paraId="18C6AC00" w14:textId="77777777" w:rsidTr="001A7B3A">
        <w:trPr>
          <w:trHeight w:val="427"/>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8897A2C" w14:textId="46E825C0" w:rsidR="001A7B3A" w:rsidRDefault="001A7B3A" w:rsidP="001A7B3A">
            <w:pPr>
              <w:spacing w:line="360" w:lineRule="auto"/>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7D20E563" w14:textId="4D118496" w:rsidR="001A7B3A" w:rsidRPr="00032B7D" w:rsidRDefault="00095521" w:rsidP="003A6B1A">
            <w:pPr>
              <w:spacing w:line="240" w:lineRule="auto"/>
              <w:ind w:firstLine="0"/>
              <w:rPr>
                <w:rFonts w:eastAsia="Times New Roman" w:cstheme="minorHAnsi"/>
                <w:b/>
              </w:rPr>
            </w:pPr>
            <w:r w:rsidRPr="00032B7D">
              <w:rPr>
                <w:rFonts w:cstheme="minorHAnsi"/>
                <w:b/>
              </w:rPr>
              <w:t>Buitinių nuotekų tinklų rekonstrukcijos projekto parengimas</w:t>
            </w:r>
          </w:p>
        </w:tc>
        <w:tc>
          <w:tcPr>
            <w:tcW w:w="1559" w:type="dxa"/>
            <w:tcBorders>
              <w:top w:val="single" w:sz="4" w:space="0" w:color="auto"/>
              <w:left w:val="single" w:sz="4" w:space="0" w:color="auto"/>
              <w:bottom w:val="single" w:sz="4" w:space="0" w:color="auto"/>
              <w:right w:val="single" w:sz="4" w:space="0" w:color="auto"/>
            </w:tcBorders>
          </w:tcPr>
          <w:p w14:paraId="720D0D62" w14:textId="77777777" w:rsidR="001A7B3A" w:rsidRPr="000F64B1" w:rsidRDefault="001A7B3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9C763B5" w14:textId="77777777" w:rsidR="001A7B3A" w:rsidRPr="00FF5FEA" w:rsidRDefault="001A7B3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1490160" w14:textId="77777777" w:rsidR="001A7B3A" w:rsidRPr="00FF5FEA" w:rsidRDefault="001A7B3A" w:rsidP="00F3034A">
            <w:pPr>
              <w:jc w:val="center"/>
              <w:rPr>
                <w:rFonts w:eastAsia="Times New Roman" w:cs="Times New Roman"/>
                <w:b/>
                <w:sz w:val="22"/>
                <w:szCs w:val="22"/>
              </w:rPr>
            </w:pPr>
          </w:p>
        </w:tc>
      </w:tr>
      <w:tr w:rsidR="00F3034A" w:rsidRPr="00FF5FEA" w14:paraId="0628A468" w14:textId="77777777" w:rsidTr="001A7B3A">
        <w:trPr>
          <w:trHeight w:val="41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49507CD8" w:rsidR="00F3034A" w:rsidRPr="00FF5FEA" w:rsidRDefault="00032B7D" w:rsidP="00F3034A">
            <w:pPr>
              <w:ind w:firstLine="0"/>
              <w:jc w:val="left"/>
              <w:rPr>
                <w:rFonts w:cs="Times New Roman"/>
                <w:b/>
                <w:sz w:val="22"/>
                <w:szCs w:val="22"/>
              </w:rPr>
            </w:pPr>
            <w:r>
              <w:rPr>
                <w:rFonts w:cs="Times New Roman"/>
                <w:b/>
                <w:sz w:val="22"/>
                <w:szCs w:val="22"/>
              </w:rPr>
              <w:t>2</w:t>
            </w:r>
            <w:r w:rsidR="00F3034A">
              <w:rPr>
                <w:rFonts w:cs="Times New Roman"/>
                <w:b/>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02DC3BED" w14:textId="23F2C808" w:rsidR="00F3034A" w:rsidRPr="00E3482A" w:rsidRDefault="00095521" w:rsidP="003A6B1A">
            <w:pPr>
              <w:spacing w:line="240" w:lineRule="auto"/>
              <w:ind w:firstLine="0"/>
              <w:rPr>
                <w:rFonts w:eastAsia="Times New Roman" w:cs="Times New Roman"/>
                <w:b/>
              </w:rPr>
            </w:pPr>
            <w:r>
              <w:rPr>
                <w:rFonts w:eastAsia="Times New Roman" w:cs="Times New Roman"/>
                <w:b/>
              </w:rPr>
              <w:t>Rekonstrukcijos</w:t>
            </w:r>
            <w:r w:rsidR="001A7B3A">
              <w:rPr>
                <w:rFonts w:eastAsia="Times New Roman" w:cs="Times New Roman"/>
                <w:b/>
              </w:rPr>
              <w:t xml:space="preserve"> darbai</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lastRenderedPageBreak/>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tcPr>
          <w:p w14:paraId="0FA3454E" w14:textId="77777777" w:rsidR="00CE6686" w:rsidRPr="005063AF" w:rsidRDefault="00CE6686" w:rsidP="00363B41">
            <w:pPr>
              <w:spacing w:line="240" w:lineRule="auto"/>
              <w:rPr>
                <w:rFonts w:cstheme="minorHAnsi"/>
                <w:lang w:eastAsia="en-US"/>
              </w:rPr>
            </w:pPr>
          </w:p>
        </w:tc>
        <w:tc>
          <w:tcPr>
            <w:tcW w:w="3012" w:type="dxa"/>
          </w:tcPr>
          <w:p w14:paraId="05A681C7" w14:textId="77777777" w:rsidR="00CE6686" w:rsidRPr="005063AF" w:rsidRDefault="00CE6686" w:rsidP="00363B41">
            <w:pPr>
              <w:spacing w:line="240" w:lineRule="auto"/>
              <w:rPr>
                <w:rFonts w:cstheme="minorHAnsi"/>
                <w:lang w:eastAsia="en-US"/>
              </w:rPr>
            </w:pPr>
          </w:p>
        </w:tc>
        <w:tc>
          <w:tcPr>
            <w:tcW w:w="2804" w:type="dxa"/>
          </w:tcPr>
          <w:p w14:paraId="5FCD6ADC" w14:textId="77777777" w:rsidR="00CE6686" w:rsidRPr="005063AF" w:rsidRDefault="00CE6686" w:rsidP="00363B41">
            <w:pPr>
              <w:spacing w:line="240" w:lineRule="auto"/>
              <w:rPr>
                <w:rFonts w:cstheme="minorHAnsi"/>
                <w:lang w:eastAsia="en-US"/>
              </w:rPr>
            </w:pPr>
          </w:p>
        </w:tc>
        <w:tc>
          <w:tcPr>
            <w:tcW w:w="2207" w:type="dxa"/>
          </w:tcPr>
          <w:p w14:paraId="66896345" w14:textId="77777777" w:rsidR="00CE6686" w:rsidRPr="005063AF" w:rsidRDefault="00CE6686" w:rsidP="00363B41">
            <w:pPr>
              <w:spacing w:line="240" w:lineRule="auto"/>
              <w:rPr>
                <w:rFonts w:cstheme="minorHAnsi"/>
                <w:lang w:eastAsia="en-US"/>
              </w:rPr>
            </w:pPr>
          </w:p>
        </w:tc>
        <w:tc>
          <w:tcPr>
            <w:tcW w:w="1327" w:type="dxa"/>
          </w:tcPr>
          <w:p w14:paraId="3FB236BE" w14:textId="77777777" w:rsidR="00CE6686" w:rsidRPr="005063AF" w:rsidRDefault="00CE6686" w:rsidP="00363B41">
            <w:pPr>
              <w:spacing w:line="240" w:lineRule="auto"/>
              <w:rPr>
                <w:rFonts w:cstheme="minorHAnsi"/>
                <w:lang w:eastAsia="en-US"/>
              </w:rPr>
            </w:pPr>
          </w:p>
        </w:tc>
      </w:tr>
      <w:tr w:rsidR="00CE6686" w:rsidRPr="005063AF" w14:paraId="3E966A9E" w14:textId="77777777" w:rsidTr="00421116">
        <w:trPr>
          <w:jc w:val="center"/>
        </w:trPr>
        <w:tc>
          <w:tcPr>
            <w:tcW w:w="1008" w:type="dxa"/>
          </w:tcPr>
          <w:p w14:paraId="78BA1061" w14:textId="77777777" w:rsidR="00CE6686" w:rsidRPr="005063AF" w:rsidRDefault="00CE6686" w:rsidP="00363B41">
            <w:pPr>
              <w:spacing w:line="240" w:lineRule="auto"/>
              <w:rPr>
                <w:rFonts w:cstheme="minorHAnsi"/>
                <w:lang w:eastAsia="en-US"/>
              </w:rPr>
            </w:pPr>
          </w:p>
        </w:tc>
        <w:tc>
          <w:tcPr>
            <w:tcW w:w="3012" w:type="dxa"/>
          </w:tcPr>
          <w:p w14:paraId="15134B48" w14:textId="77777777" w:rsidR="00CE6686" w:rsidRPr="005063AF" w:rsidRDefault="00CE6686" w:rsidP="00363B41">
            <w:pPr>
              <w:spacing w:line="240" w:lineRule="auto"/>
              <w:rPr>
                <w:rFonts w:cstheme="minorHAnsi"/>
                <w:lang w:eastAsia="en-US"/>
              </w:rPr>
            </w:pPr>
          </w:p>
        </w:tc>
        <w:tc>
          <w:tcPr>
            <w:tcW w:w="2804" w:type="dxa"/>
          </w:tcPr>
          <w:p w14:paraId="203BCE51" w14:textId="77777777" w:rsidR="00CE6686" w:rsidRPr="005063AF" w:rsidRDefault="00CE6686" w:rsidP="00363B41">
            <w:pPr>
              <w:spacing w:line="240" w:lineRule="auto"/>
              <w:rPr>
                <w:rFonts w:cstheme="minorHAnsi"/>
                <w:lang w:eastAsia="en-US"/>
              </w:rPr>
            </w:pPr>
          </w:p>
        </w:tc>
        <w:tc>
          <w:tcPr>
            <w:tcW w:w="2207" w:type="dxa"/>
          </w:tcPr>
          <w:p w14:paraId="3166C601" w14:textId="77777777" w:rsidR="00CE6686" w:rsidRPr="005063AF" w:rsidRDefault="00CE6686" w:rsidP="00363B41">
            <w:pPr>
              <w:spacing w:line="240" w:lineRule="auto"/>
              <w:rPr>
                <w:rFonts w:cstheme="minorHAnsi"/>
                <w:lang w:eastAsia="en-US"/>
              </w:rPr>
            </w:pPr>
          </w:p>
        </w:tc>
        <w:tc>
          <w:tcPr>
            <w:tcW w:w="1327" w:type="dxa"/>
          </w:tcPr>
          <w:p w14:paraId="4EC6E044" w14:textId="77777777" w:rsidR="00CE6686" w:rsidRPr="005063AF" w:rsidRDefault="00CE6686" w:rsidP="00363B41">
            <w:pPr>
              <w:spacing w:line="240" w:lineRule="auto"/>
              <w:rPr>
                <w:rFonts w:cstheme="minorHAnsi"/>
                <w:lang w:eastAsia="en-US"/>
              </w:rPr>
            </w:pPr>
          </w:p>
        </w:tc>
      </w:tr>
      <w:tr w:rsidR="00CE6686" w:rsidRPr="005063AF" w14:paraId="63800E8C" w14:textId="77777777" w:rsidTr="00421116">
        <w:trPr>
          <w:jc w:val="center"/>
        </w:trPr>
        <w:tc>
          <w:tcPr>
            <w:tcW w:w="6824" w:type="dxa"/>
            <w:gridSpan w:val="3"/>
          </w:tcPr>
          <w:p w14:paraId="2B85080A"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07" w:type="dxa"/>
          </w:tcPr>
          <w:p w14:paraId="29923CE7" w14:textId="77777777" w:rsidR="00CE6686" w:rsidRPr="005063AF" w:rsidRDefault="00CE6686" w:rsidP="00363B41">
            <w:pPr>
              <w:spacing w:line="240" w:lineRule="auto"/>
              <w:rPr>
                <w:rFonts w:cstheme="minorHAnsi"/>
                <w:lang w:eastAsia="en-US"/>
              </w:rPr>
            </w:pPr>
          </w:p>
        </w:tc>
        <w:tc>
          <w:tcPr>
            <w:tcW w:w="1327" w:type="dxa"/>
          </w:tcPr>
          <w:p w14:paraId="6A373884" w14:textId="77777777" w:rsidR="00CE6686" w:rsidRPr="005063AF" w:rsidRDefault="00CE6686" w:rsidP="00363B41">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tcPr>
          <w:p w14:paraId="5312C238" w14:textId="77777777" w:rsidR="00CE6686" w:rsidRPr="005063AF" w:rsidRDefault="00CE6686" w:rsidP="00363B41">
            <w:pPr>
              <w:spacing w:line="240" w:lineRule="auto"/>
              <w:jc w:val="center"/>
              <w:rPr>
                <w:rFonts w:cstheme="minorHAnsi"/>
                <w:lang w:eastAsia="en-US"/>
              </w:rPr>
            </w:pPr>
          </w:p>
        </w:tc>
        <w:tc>
          <w:tcPr>
            <w:tcW w:w="3053" w:type="dxa"/>
          </w:tcPr>
          <w:p w14:paraId="11B1BC75" w14:textId="77777777" w:rsidR="00CE6686" w:rsidRPr="005063AF" w:rsidRDefault="00CE6686" w:rsidP="00363B41">
            <w:pPr>
              <w:spacing w:line="240" w:lineRule="auto"/>
              <w:jc w:val="center"/>
              <w:rPr>
                <w:rFonts w:cstheme="minorHAnsi"/>
                <w:lang w:eastAsia="en-US"/>
              </w:rPr>
            </w:pPr>
          </w:p>
        </w:tc>
        <w:tc>
          <w:tcPr>
            <w:tcW w:w="2835" w:type="dxa"/>
          </w:tcPr>
          <w:p w14:paraId="6A978D5F" w14:textId="77777777" w:rsidR="00CE6686" w:rsidRPr="005063AF" w:rsidRDefault="00CE6686" w:rsidP="00363B41">
            <w:pPr>
              <w:spacing w:line="240" w:lineRule="auto"/>
              <w:jc w:val="center"/>
              <w:rPr>
                <w:rFonts w:cstheme="minorHAnsi"/>
                <w:lang w:eastAsia="en-US"/>
              </w:rPr>
            </w:pPr>
          </w:p>
        </w:tc>
        <w:tc>
          <w:tcPr>
            <w:tcW w:w="2268" w:type="dxa"/>
          </w:tcPr>
          <w:p w14:paraId="5317708B" w14:textId="77777777" w:rsidR="00CE6686" w:rsidRPr="005063AF" w:rsidRDefault="00CE6686" w:rsidP="00363B41">
            <w:pPr>
              <w:spacing w:line="240" w:lineRule="auto"/>
              <w:jc w:val="center"/>
              <w:rPr>
                <w:rFonts w:cstheme="minorHAnsi"/>
                <w:lang w:eastAsia="en-US"/>
              </w:rPr>
            </w:pPr>
          </w:p>
        </w:tc>
        <w:tc>
          <w:tcPr>
            <w:tcW w:w="1357" w:type="dxa"/>
          </w:tcPr>
          <w:p w14:paraId="45456813" w14:textId="77777777" w:rsidR="00CE6686" w:rsidRPr="005063AF" w:rsidRDefault="00CE6686" w:rsidP="00363B41">
            <w:pPr>
              <w:spacing w:line="240" w:lineRule="auto"/>
              <w:jc w:val="center"/>
              <w:rPr>
                <w:rFonts w:cstheme="minorHAnsi"/>
                <w:lang w:eastAsia="en-US"/>
              </w:rPr>
            </w:pPr>
          </w:p>
        </w:tc>
      </w:tr>
      <w:tr w:rsidR="00CE6686" w:rsidRPr="005063AF" w14:paraId="0651A49D" w14:textId="77777777" w:rsidTr="00421116">
        <w:trPr>
          <w:jc w:val="center"/>
        </w:trPr>
        <w:tc>
          <w:tcPr>
            <w:tcW w:w="927" w:type="dxa"/>
          </w:tcPr>
          <w:p w14:paraId="7FDCE22E" w14:textId="77777777" w:rsidR="00CE6686" w:rsidRPr="005063AF" w:rsidRDefault="00CE6686" w:rsidP="00363B41">
            <w:pPr>
              <w:spacing w:line="240" w:lineRule="auto"/>
              <w:rPr>
                <w:rFonts w:cstheme="minorHAnsi"/>
                <w:lang w:eastAsia="en-US"/>
              </w:rPr>
            </w:pPr>
          </w:p>
        </w:tc>
        <w:tc>
          <w:tcPr>
            <w:tcW w:w="3053" w:type="dxa"/>
          </w:tcPr>
          <w:p w14:paraId="57DDFDA3" w14:textId="77777777" w:rsidR="00CE6686" w:rsidRPr="005063AF" w:rsidRDefault="00CE6686" w:rsidP="00363B41">
            <w:pPr>
              <w:spacing w:line="240" w:lineRule="auto"/>
              <w:rPr>
                <w:rFonts w:cstheme="minorHAnsi"/>
                <w:lang w:eastAsia="en-US"/>
              </w:rPr>
            </w:pPr>
          </w:p>
        </w:tc>
        <w:tc>
          <w:tcPr>
            <w:tcW w:w="2835" w:type="dxa"/>
          </w:tcPr>
          <w:p w14:paraId="7A584B06" w14:textId="77777777" w:rsidR="00CE6686" w:rsidRPr="005063AF" w:rsidRDefault="00CE6686" w:rsidP="00363B41">
            <w:pPr>
              <w:spacing w:line="240" w:lineRule="auto"/>
              <w:rPr>
                <w:rFonts w:cstheme="minorHAnsi"/>
                <w:lang w:eastAsia="en-US"/>
              </w:rPr>
            </w:pPr>
          </w:p>
        </w:tc>
        <w:tc>
          <w:tcPr>
            <w:tcW w:w="2268" w:type="dxa"/>
          </w:tcPr>
          <w:p w14:paraId="28432C34" w14:textId="77777777" w:rsidR="00CE6686" w:rsidRPr="005063AF" w:rsidRDefault="00CE6686" w:rsidP="00363B41">
            <w:pPr>
              <w:spacing w:line="240" w:lineRule="auto"/>
              <w:rPr>
                <w:rFonts w:cstheme="minorHAnsi"/>
                <w:lang w:eastAsia="en-US"/>
              </w:rPr>
            </w:pPr>
          </w:p>
        </w:tc>
        <w:tc>
          <w:tcPr>
            <w:tcW w:w="1357" w:type="dxa"/>
          </w:tcPr>
          <w:p w14:paraId="340386A8" w14:textId="77777777" w:rsidR="00CE6686" w:rsidRPr="005063AF" w:rsidRDefault="00CE6686" w:rsidP="00363B41">
            <w:pPr>
              <w:spacing w:line="240" w:lineRule="auto"/>
              <w:rPr>
                <w:rFonts w:cstheme="minorHAnsi"/>
                <w:lang w:eastAsia="en-US"/>
              </w:rPr>
            </w:pPr>
          </w:p>
        </w:tc>
      </w:tr>
      <w:tr w:rsidR="00CE6686" w:rsidRPr="005063AF" w14:paraId="7DD822C1" w14:textId="77777777" w:rsidTr="00421116">
        <w:trPr>
          <w:jc w:val="center"/>
        </w:trPr>
        <w:tc>
          <w:tcPr>
            <w:tcW w:w="6815" w:type="dxa"/>
            <w:gridSpan w:val="3"/>
          </w:tcPr>
          <w:p w14:paraId="0524DCC0" w14:textId="77777777" w:rsidR="00CE6686" w:rsidRPr="005063AF" w:rsidRDefault="00CE6686" w:rsidP="00363B41">
            <w:pPr>
              <w:spacing w:line="240" w:lineRule="auto"/>
              <w:jc w:val="right"/>
              <w:rPr>
                <w:rFonts w:cstheme="minorHAnsi"/>
                <w:lang w:eastAsia="en-US"/>
              </w:rPr>
            </w:pPr>
            <w:r w:rsidRPr="005063AF">
              <w:rPr>
                <w:rFonts w:cstheme="minorHAnsi"/>
                <w:b/>
                <w:lang w:eastAsia="en-US"/>
              </w:rPr>
              <w:t>Viso:</w:t>
            </w:r>
          </w:p>
        </w:tc>
        <w:tc>
          <w:tcPr>
            <w:tcW w:w="2268" w:type="dxa"/>
          </w:tcPr>
          <w:p w14:paraId="723570B0" w14:textId="77777777" w:rsidR="00CE6686" w:rsidRPr="005063AF" w:rsidRDefault="00CE6686" w:rsidP="00363B41">
            <w:pPr>
              <w:spacing w:line="240" w:lineRule="auto"/>
              <w:rPr>
                <w:rFonts w:cstheme="minorHAnsi"/>
                <w:lang w:eastAsia="en-US"/>
              </w:rPr>
            </w:pPr>
          </w:p>
        </w:tc>
        <w:tc>
          <w:tcPr>
            <w:tcW w:w="1357" w:type="dxa"/>
          </w:tcPr>
          <w:p w14:paraId="0730FFF6" w14:textId="77777777" w:rsidR="00CE6686" w:rsidRPr="005063AF" w:rsidRDefault="00CE6686" w:rsidP="00363B41">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tcPr>
          <w:p w14:paraId="53FD183B" w14:textId="77777777" w:rsidR="00CE6686" w:rsidRPr="005063AF" w:rsidRDefault="00CE6686" w:rsidP="00363B41">
            <w:pPr>
              <w:spacing w:line="240" w:lineRule="auto"/>
              <w:jc w:val="center"/>
              <w:rPr>
                <w:rFonts w:cstheme="minorHAnsi"/>
                <w:lang w:eastAsia="en-US"/>
              </w:rPr>
            </w:pPr>
          </w:p>
        </w:tc>
        <w:tc>
          <w:tcPr>
            <w:tcW w:w="3195" w:type="dxa"/>
          </w:tcPr>
          <w:p w14:paraId="2F978260" w14:textId="77777777" w:rsidR="00CE6686" w:rsidRPr="005063AF" w:rsidRDefault="00CE6686" w:rsidP="00363B41">
            <w:pPr>
              <w:spacing w:line="240" w:lineRule="auto"/>
              <w:jc w:val="center"/>
              <w:rPr>
                <w:rFonts w:cstheme="minorHAnsi"/>
                <w:lang w:eastAsia="en-US"/>
              </w:rPr>
            </w:pPr>
          </w:p>
        </w:tc>
        <w:tc>
          <w:tcPr>
            <w:tcW w:w="2693" w:type="dxa"/>
          </w:tcPr>
          <w:p w14:paraId="627168C7" w14:textId="77777777" w:rsidR="00CE6686" w:rsidRPr="005063AF" w:rsidRDefault="00CE6686" w:rsidP="00363B41">
            <w:pPr>
              <w:spacing w:line="240" w:lineRule="auto"/>
              <w:jc w:val="center"/>
              <w:rPr>
                <w:rFonts w:cstheme="minorHAnsi"/>
                <w:lang w:eastAsia="en-US"/>
              </w:rPr>
            </w:pPr>
          </w:p>
        </w:tc>
        <w:tc>
          <w:tcPr>
            <w:tcW w:w="2268" w:type="dxa"/>
          </w:tcPr>
          <w:p w14:paraId="33CD7435" w14:textId="77777777" w:rsidR="00CE6686" w:rsidRPr="005063AF" w:rsidRDefault="00CE6686" w:rsidP="00363B41">
            <w:pPr>
              <w:spacing w:line="240" w:lineRule="auto"/>
              <w:jc w:val="center"/>
              <w:rPr>
                <w:rFonts w:cstheme="minorHAnsi"/>
                <w:lang w:eastAsia="en-US"/>
              </w:rPr>
            </w:pPr>
          </w:p>
        </w:tc>
        <w:tc>
          <w:tcPr>
            <w:tcW w:w="1357" w:type="dxa"/>
          </w:tcPr>
          <w:p w14:paraId="6BEFEDE4" w14:textId="77777777" w:rsidR="00CE6686" w:rsidRPr="005063AF" w:rsidRDefault="00CE6686" w:rsidP="00363B41">
            <w:pPr>
              <w:spacing w:line="240" w:lineRule="auto"/>
              <w:jc w:val="center"/>
              <w:rPr>
                <w:rFonts w:cstheme="minorHAnsi"/>
                <w:lang w:eastAsia="en-US"/>
              </w:rPr>
            </w:pPr>
          </w:p>
        </w:tc>
      </w:tr>
      <w:tr w:rsidR="00CE6686" w:rsidRPr="005063AF" w14:paraId="09D9C0CA" w14:textId="77777777" w:rsidTr="00421116">
        <w:trPr>
          <w:jc w:val="center"/>
        </w:trPr>
        <w:tc>
          <w:tcPr>
            <w:tcW w:w="901" w:type="dxa"/>
          </w:tcPr>
          <w:p w14:paraId="2F3D609E" w14:textId="77777777" w:rsidR="00CE6686" w:rsidRPr="005063AF" w:rsidRDefault="00CE6686" w:rsidP="00363B41">
            <w:pPr>
              <w:spacing w:line="240" w:lineRule="auto"/>
              <w:rPr>
                <w:rFonts w:cstheme="minorHAnsi"/>
                <w:lang w:eastAsia="en-US"/>
              </w:rPr>
            </w:pPr>
          </w:p>
        </w:tc>
        <w:tc>
          <w:tcPr>
            <w:tcW w:w="3195" w:type="dxa"/>
          </w:tcPr>
          <w:p w14:paraId="60B063A4" w14:textId="77777777" w:rsidR="00CE6686" w:rsidRPr="005063AF" w:rsidRDefault="00CE6686" w:rsidP="00363B41">
            <w:pPr>
              <w:spacing w:line="240" w:lineRule="auto"/>
              <w:rPr>
                <w:rFonts w:cstheme="minorHAnsi"/>
                <w:lang w:eastAsia="en-US"/>
              </w:rPr>
            </w:pPr>
          </w:p>
        </w:tc>
        <w:tc>
          <w:tcPr>
            <w:tcW w:w="2693" w:type="dxa"/>
          </w:tcPr>
          <w:p w14:paraId="69EB670A" w14:textId="77777777" w:rsidR="00CE6686" w:rsidRPr="005063AF" w:rsidRDefault="00CE6686" w:rsidP="00363B41">
            <w:pPr>
              <w:spacing w:line="240" w:lineRule="auto"/>
              <w:rPr>
                <w:rFonts w:cstheme="minorHAnsi"/>
                <w:lang w:eastAsia="en-US"/>
              </w:rPr>
            </w:pPr>
          </w:p>
        </w:tc>
        <w:tc>
          <w:tcPr>
            <w:tcW w:w="2268" w:type="dxa"/>
          </w:tcPr>
          <w:p w14:paraId="06DCCA05" w14:textId="77777777" w:rsidR="00CE6686" w:rsidRPr="005063AF" w:rsidRDefault="00CE6686" w:rsidP="00363B41">
            <w:pPr>
              <w:spacing w:line="240" w:lineRule="auto"/>
              <w:rPr>
                <w:rFonts w:cstheme="minorHAnsi"/>
                <w:lang w:eastAsia="en-US"/>
              </w:rPr>
            </w:pPr>
          </w:p>
        </w:tc>
        <w:tc>
          <w:tcPr>
            <w:tcW w:w="1357" w:type="dxa"/>
          </w:tcPr>
          <w:p w14:paraId="5F3EDE0F" w14:textId="77777777" w:rsidR="00CE6686" w:rsidRPr="005063AF" w:rsidRDefault="00CE6686" w:rsidP="00363B41">
            <w:pPr>
              <w:spacing w:line="240" w:lineRule="auto"/>
              <w:rPr>
                <w:rFonts w:cstheme="minorHAnsi"/>
                <w:lang w:eastAsia="en-US"/>
              </w:rPr>
            </w:pPr>
          </w:p>
        </w:tc>
      </w:tr>
      <w:tr w:rsidR="00CE6686" w:rsidRPr="005063AF" w14:paraId="49E12A7F" w14:textId="77777777" w:rsidTr="00421116">
        <w:trPr>
          <w:jc w:val="center"/>
        </w:trPr>
        <w:tc>
          <w:tcPr>
            <w:tcW w:w="6789" w:type="dxa"/>
            <w:gridSpan w:val="3"/>
          </w:tcPr>
          <w:p w14:paraId="01C5C8F9"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68" w:type="dxa"/>
          </w:tcPr>
          <w:p w14:paraId="1BBBA5CB" w14:textId="77777777" w:rsidR="00CE6686" w:rsidRPr="005063AF" w:rsidRDefault="00CE6686" w:rsidP="00363B41">
            <w:pPr>
              <w:spacing w:line="240" w:lineRule="auto"/>
              <w:rPr>
                <w:rFonts w:cstheme="minorHAnsi"/>
                <w:lang w:eastAsia="en-US"/>
              </w:rPr>
            </w:pPr>
          </w:p>
        </w:tc>
        <w:tc>
          <w:tcPr>
            <w:tcW w:w="1357" w:type="dxa"/>
          </w:tcPr>
          <w:p w14:paraId="08D40C1B" w14:textId="77777777" w:rsidR="00CE6686" w:rsidRPr="005063AF" w:rsidRDefault="00CE6686" w:rsidP="00363B41">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tcPr>
          <w:p w14:paraId="3BC110C9" w14:textId="77777777" w:rsidR="00CE6686" w:rsidRPr="005063AF" w:rsidRDefault="00CE6686" w:rsidP="00363B41">
            <w:pPr>
              <w:spacing w:line="240" w:lineRule="auto"/>
              <w:rPr>
                <w:rFonts w:cstheme="minorHAnsi"/>
                <w:lang w:eastAsia="en-US"/>
              </w:rPr>
            </w:pPr>
          </w:p>
        </w:tc>
        <w:tc>
          <w:tcPr>
            <w:tcW w:w="4108" w:type="dxa"/>
          </w:tcPr>
          <w:p w14:paraId="78ADBE4A" w14:textId="77777777" w:rsidR="00CE6686" w:rsidRPr="005063AF" w:rsidRDefault="00CE6686" w:rsidP="00363B41">
            <w:pPr>
              <w:spacing w:line="240" w:lineRule="auto"/>
              <w:rPr>
                <w:rFonts w:cstheme="minorHAnsi"/>
                <w:lang w:eastAsia="en-US"/>
              </w:rPr>
            </w:pPr>
          </w:p>
        </w:tc>
        <w:tc>
          <w:tcPr>
            <w:tcW w:w="4771" w:type="dxa"/>
          </w:tcPr>
          <w:p w14:paraId="3C6A23D4" w14:textId="77777777" w:rsidR="00CE6686" w:rsidRPr="005063AF" w:rsidRDefault="00CE6686" w:rsidP="00363B41">
            <w:pPr>
              <w:spacing w:line="240" w:lineRule="auto"/>
              <w:rPr>
                <w:rFonts w:cstheme="minorHAnsi"/>
                <w:lang w:eastAsia="en-US"/>
              </w:rPr>
            </w:pPr>
          </w:p>
        </w:tc>
      </w:tr>
      <w:tr w:rsidR="00CE6686" w:rsidRPr="005063AF" w14:paraId="0E7D7E52" w14:textId="77777777" w:rsidTr="00421116">
        <w:trPr>
          <w:jc w:val="center"/>
        </w:trPr>
        <w:tc>
          <w:tcPr>
            <w:tcW w:w="1464" w:type="dxa"/>
          </w:tcPr>
          <w:p w14:paraId="02CCBB2F" w14:textId="77777777" w:rsidR="00CE6686" w:rsidRPr="005063AF" w:rsidRDefault="00CE6686" w:rsidP="00363B41">
            <w:pPr>
              <w:spacing w:line="240" w:lineRule="auto"/>
              <w:rPr>
                <w:rFonts w:cstheme="minorHAnsi"/>
                <w:lang w:eastAsia="en-US"/>
              </w:rPr>
            </w:pPr>
          </w:p>
        </w:tc>
        <w:tc>
          <w:tcPr>
            <w:tcW w:w="4108" w:type="dxa"/>
          </w:tcPr>
          <w:p w14:paraId="0335992C" w14:textId="77777777" w:rsidR="00CE6686" w:rsidRPr="005063AF" w:rsidRDefault="00CE6686" w:rsidP="00363B41">
            <w:pPr>
              <w:spacing w:line="240" w:lineRule="auto"/>
              <w:rPr>
                <w:rFonts w:cstheme="minorHAnsi"/>
                <w:lang w:eastAsia="en-US"/>
              </w:rPr>
            </w:pPr>
          </w:p>
        </w:tc>
        <w:tc>
          <w:tcPr>
            <w:tcW w:w="4771" w:type="dxa"/>
          </w:tcPr>
          <w:p w14:paraId="3A41EF13" w14:textId="77777777" w:rsidR="00CE6686" w:rsidRPr="005063AF" w:rsidRDefault="00CE6686" w:rsidP="00363B41">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363B41">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363B41">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363B41">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363B41">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363B41">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Default="00A00F6B" w:rsidP="00CE6686">
      <w:pPr>
        <w:spacing w:before="120" w:line="240" w:lineRule="auto"/>
        <w:ind w:right="452"/>
        <w:rPr>
          <w:rFonts w:cstheme="minorHAnsi"/>
          <w:i/>
          <w:vertAlign w:val="superscript"/>
        </w:rPr>
      </w:pPr>
    </w:p>
    <w:p w14:paraId="7F8D77A9" w14:textId="3F7850BF" w:rsidR="00A00F6B" w:rsidRPr="00E87E6F" w:rsidRDefault="00A00F6B" w:rsidP="00A00F6B">
      <w:pPr>
        <w:pStyle w:val="prastasis"/>
        <w:numPr>
          <w:ilvl w:val="0"/>
          <w:numId w:val="13"/>
        </w:numPr>
        <w:ind w:right="284"/>
        <w:rPr>
          <w:rFonts w:ascii="Times New Roman" w:hAnsi="Times New Roman"/>
          <w:b/>
          <w:bCs/>
          <w:sz w:val="24"/>
          <w:szCs w:val="24"/>
          <w:u w:val="single"/>
        </w:rPr>
      </w:pPr>
      <w:r w:rsidRPr="00E87E6F">
        <w:rPr>
          <w:rFonts w:ascii="Times New Roman" w:hAnsi="Times New Roman"/>
          <w:b/>
          <w:bCs/>
          <w:sz w:val="24"/>
          <w:szCs w:val="24"/>
          <w:u w:val="single"/>
        </w:rPr>
        <w:t>Dėl pašalinimo pagrindo taikymo:</w:t>
      </w:r>
    </w:p>
    <w:p w14:paraId="71349869" w14:textId="77777777" w:rsidR="00A00F6B" w:rsidRDefault="00A00F6B" w:rsidP="00A00F6B">
      <w:pPr>
        <w:pStyle w:val="prastasis"/>
        <w:ind w:left="360" w:right="284" w:firstLine="0"/>
        <w:rPr>
          <w:rFonts w:ascii="Times New Roman" w:hAnsi="Times New Roman"/>
          <w:sz w:val="24"/>
          <w:szCs w:val="24"/>
        </w:rPr>
      </w:pPr>
      <w:r>
        <w:rPr>
          <w:rFonts w:ascii="Times New Roman" w:hAnsi="Times New Roman"/>
          <w:sz w:val="24"/>
          <w:szCs w:val="24"/>
        </w:rPr>
        <w:lastRenderedPageBreak/>
        <w:t xml:space="preserve">      Vadovaujantis Lietuvos Respublikos Viešųjų pirkimų įstatymo (VPĮ) nuostatomis, prašome užpildyti</w:t>
      </w:r>
    </w:p>
    <w:p w14:paraId="09C7E477" w14:textId="77777777" w:rsidR="00A00F6B" w:rsidRDefault="00A00F6B" w:rsidP="00A00F6B">
      <w:pPr>
        <w:pStyle w:val="prastasis"/>
        <w:ind w:right="284" w:firstLine="0"/>
        <w:rPr>
          <w:rFonts w:ascii="Times New Roman" w:hAnsi="Times New Roman"/>
          <w:sz w:val="24"/>
          <w:szCs w:val="24"/>
        </w:rPr>
      </w:pPr>
      <w:r>
        <w:rPr>
          <w:rFonts w:ascii="Times New Roman" w:hAnsi="Times New Roman"/>
          <w:sz w:val="24"/>
          <w:szCs w:val="24"/>
        </w:rPr>
        <w:t xml:space="preserve">žemiau esančią lentelę dėl VPĮ </w:t>
      </w:r>
      <w:r w:rsidRPr="00F210C6">
        <w:rPr>
          <w:rFonts w:ascii="Times New Roman" w:hAnsi="Times New Roman"/>
          <w:sz w:val="24"/>
          <w:szCs w:val="24"/>
          <w:u w:val="single"/>
        </w:rPr>
        <w:t>46 straipsnio 2</w:t>
      </w:r>
      <w:r w:rsidRPr="00F210C6">
        <w:rPr>
          <w:rFonts w:ascii="Times New Roman" w:hAnsi="Times New Roman"/>
          <w:sz w:val="22"/>
          <w:szCs w:val="22"/>
          <w:u w:val="single"/>
          <w:vertAlign w:val="superscript"/>
        </w:rPr>
        <w:t xml:space="preserve">1 </w:t>
      </w:r>
      <w:r w:rsidRPr="00F210C6">
        <w:rPr>
          <w:rFonts w:ascii="Times New Roman" w:hAnsi="Times New Roman"/>
          <w:sz w:val="24"/>
          <w:szCs w:val="24"/>
          <w:u w:val="single"/>
        </w:rPr>
        <w:t>dalyje</w:t>
      </w:r>
      <w:r>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A00F6B" w:rsidRPr="00EB7334" w14:paraId="259C9056" w14:textId="77777777" w:rsidTr="00EC11AB">
        <w:trPr>
          <w:trHeight w:val="618"/>
        </w:trPr>
        <w:tc>
          <w:tcPr>
            <w:tcW w:w="553" w:type="dxa"/>
            <w:vAlign w:val="center"/>
          </w:tcPr>
          <w:p w14:paraId="5494677F" w14:textId="77777777" w:rsidR="00A00F6B" w:rsidRPr="00EB7334" w:rsidRDefault="00A00F6B" w:rsidP="00EC11AB">
            <w:pPr>
              <w:jc w:val="center"/>
              <w:rPr>
                <w:rFonts w:cs="Arial"/>
                <w:b/>
                <w:bCs/>
                <w:sz w:val="22"/>
              </w:rPr>
            </w:pPr>
            <w:r w:rsidRPr="00EB7334">
              <w:rPr>
                <w:rFonts w:cs="Arial"/>
                <w:b/>
                <w:bCs/>
                <w:sz w:val="22"/>
              </w:rPr>
              <w:t>Eil. Nr.</w:t>
            </w:r>
          </w:p>
        </w:tc>
        <w:tc>
          <w:tcPr>
            <w:tcW w:w="6632" w:type="dxa"/>
            <w:vAlign w:val="center"/>
          </w:tcPr>
          <w:p w14:paraId="5C534ACD" w14:textId="77777777" w:rsidR="00A00F6B" w:rsidRPr="00EB7334" w:rsidRDefault="00A00F6B" w:rsidP="00EC11AB">
            <w:pPr>
              <w:jc w:val="center"/>
              <w:rPr>
                <w:rFonts w:cs="Arial"/>
                <w:b/>
                <w:sz w:val="22"/>
              </w:rPr>
            </w:pPr>
            <w:r w:rsidRPr="00EB7334">
              <w:rPr>
                <w:rFonts w:cs="Arial"/>
                <w:b/>
                <w:sz w:val="22"/>
              </w:rPr>
              <w:t>S</w:t>
            </w:r>
            <w:r w:rsidRPr="00EB7334">
              <w:rPr>
                <w:rFonts w:cs="Arial"/>
                <w:b/>
                <w:sz w:val="22"/>
              </w:rPr>
              <w:t>ą</w:t>
            </w:r>
            <w:r w:rsidRPr="00EB7334">
              <w:rPr>
                <w:rFonts w:cs="Arial"/>
                <w:b/>
                <w:sz w:val="22"/>
              </w:rPr>
              <w:t>lygos</w:t>
            </w:r>
          </w:p>
        </w:tc>
        <w:tc>
          <w:tcPr>
            <w:tcW w:w="3442" w:type="dxa"/>
            <w:gridSpan w:val="2"/>
            <w:vAlign w:val="center"/>
          </w:tcPr>
          <w:p w14:paraId="0269883F" w14:textId="77777777" w:rsidR="00A00F6B" w:rsidRPr="00EB7334" w:rsidRDefault="00A00F6B" w:rsidP="00EC11AB">
            <w:pPr>
              <w:jc w:val="center"/>
              <w:rPr>
                <w:rFonts w:cs="Arial"/>
                <w:b/>
                <w:sz w:val="22"/>
              </w:rPr>
            </w:pPr>
            <w:r w:rsidRPr="00EB7334">
              <w:rPr>
                <w:rFonts w:cs="Arial"/>
                <w:b/>
                <w:sz w:val="22"/>
              </w:rPr>
              <w:t>J</w:t>
            </w:r>
            <w:r w:rsidRPr="00EB7334">
              <w:rPr>
                <w:rFonts w:cs="Arial"/>
                <w:b/>
                <w:sz w:val="22"/>
              </w:rPr>
              <w:t>ū</w:t>
            </w:r>
            <w:r w:rsidRPr="00EB7334">
              <w:rPr>
                <w:rFonts w:cs="Arial"/>
                <w:b/>
                <w:sz w:val="22"/>
              </w:rPr>
              <w:t>s</w:t>
            </w:r>
            <w:r w:rsidRPr="00EB7334">
              <w:rPr>
                <w:rFonts w:cs="Arial"/>
                <w:b/>
                <w:sz w:val="22"/>
              </w:rPr>
              <w:t>ų</w:t>
            </w:r>
            <w:r w:rsidRPr="00EB7334">
              <w:rPr>
                <w:rFonts w:cs="Arial"/>
                <w:b/>
                <w:sz w:val="22"/>
              </w:rPr>
              <w:t xml:space="preserve"> atsakymas</w:t>
            </w:r>
          </w:p>
        </w:tc>
      </w:tr>
      <w:tr w:rsidR="00A00F6B" w:rsidRPr="00EB7334" w14:paraId="29ABDEF4" w14:textId="77777777" w:rsidTr="00EC11AB">
        <w:tc>
          <w:tcPr>
            <w:tcW w:w="553" w:type="dxa"/>
            <w:vAlign w:val="center"/>
          </w:tcPr>
          <w:p w14:paraId="0259F69C" w14:textId="77777777" w:rsidR="00A00F6B" w:rsidRPr="00EB7334" w:rsidRDefault="00A00F6B" w:rsidP="00EC11AB">
            <w:pPr>
              <w:jc w:val="center"/>
              <w:rPr>
                <w:rFonts w:cs="Arial"/>
                <w:bCs/>
                <w:sz w:val="22"/>
              </w:rPr>
            </w:pPr>
            <w:r w:rsidRPr="00EB7334">
              <w:rPr>
                <w:rFonts w:cs="Arial"/>
                <w:bCs/>
                <w:sz w:val="22"/>
              </w:rPr>
              <w:t>1.</w:t>
            </w:r>
          </w:p>
        </w:tc>
        <w:tc>
          <w:tcPr>
            <w:tcW w:w="6632" w:type="dxa"/>
            <w:vAlign w:val="center"/>
          </w:tcPr>
          <w:p w14:paraId="50566E1A" w14:textId="77777777" w:rsidR="00A00F6B" w:rsidRPr="008C2E6E" w:rsidRDefault="00A00F6B" w:rsidP="00EC11AB">
            <w:pPr>
              <w:shd w:val="clear" w:color="auto" w:fill="FFFFFF"/>
              <w:ind w:firstLine="33"/>
              <w:jc w:val="both"/>
              <w:rPr>
                <w:rFonts w:hAnsi="Times New Roman" w:cs="Times New Roman"/>
                <w:sz w:val="24"/>
                <w:szCs w:val="24"/>
              </w:rPr>
            </w:pPr>
            <w:r w:rsidRPr="008C2E6E">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A00F6B" w:rsidRPr="00EB7334"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EB7334" w:rsidRDefault="00A00F6B" w:rsidP="00EC11AB">
                  <w:pPr>
                    <w:widowControl w:val="0"/>
                    <w:autoSpaceDE w:val="0"/>
                    <w:autoSpaceDN w:val="0"/>
                    <w:adjustRightInd w:val="0"/>
                    <w:jc w:val="center"/>
                    <w:rPr>
                      <w:rFonts w:cs="Arial"/>
                      <w:sz w:val="22"/>
                    </w:rPr>
                  </w:pPr>
                  <w:bookmarkStart w:id="8" w:name="_Hlk189573883"/>
                </w:p>
              </w:tc>
              <w:tc>
                <w:tcPr>
                  <w:tcW w:w="992" w:type="dxa"/>
                  <w:tcBorders>
                    <w:left w:val="single" w:sz="4" w:space="0" w:color="auto"/>
                  </w:tcBorders>
                </w:tcPr>
                <w:p w14:paraId="6179FB9D" w14:textId="77777777" w:rsidR="00A00F6B" w:rsidRPr="00EB7334" w:rsidRDefault="00A00F6B" w:rsidP="00EC11AB">
                  <w:pPr>
                    <w:widowControl w:val="0"/>
                    <w:autoSpaceDE w:val="0"/>
                    <w:autoSpaceDN w:val="0"/>
                    <w:adjustRightInd w:val="0"/>
                    <w:jc w:val="center"/>
                    <w:rPr>
                      <w:rFonts w:cs="Arial"/>
                      <w:sz w:val="22"/>
                    </w:rPr>
                  </w:pPr>
                  <w:r w:rsidRPr="00EB7334">
                    <w:rPr>
                      <w:rFonts w:cs="Arial"/>
                      <w:sz w:val="22"/>
                    </w:rPr>
                    <w:t>Taip</w:t>
                  </w:r>
                </w:p>
              </w:tc>
            </w:tr>
            <w:bookmarkEnd w:id="8"/>
          </w:tbl>
          <w:p w14:paraId="3F18583B" w14:textId="77777777" w:rsidR="00A00F6B" w:rsidRPr="00EB7334" w:rsidRDefault="00A00F6B" w:rsidP="00EC11AB">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A00F6B" w:rsidRPr="00EB7334"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EB7334" w:rsidRDefault="00A00F6B" w:rsidP="00EC11AB">
                  <w:pPr>
                    <w:widowControl w:val="0"/>
                    <w:autoSpaceDE w:val="0"/>
                    <w:autoSpaceDN w:val="0"/>
                    <w:adjustRightInd w:val="0"/>
                    <w:rPr>
                      <w:rFonts w:cs="Arial"/>
                      <w:sz w:val="22"/>
                    </w:rPr>
                  </w:pPr>
                </w:p>
              </w:tc>
              <w:tc>
                <w:tcPr>
                  <w:tcW w:w="720" w:type="dxa"/>
                  <w:tcBorders>
                    <w:left w:val="single" w:sz="4" w:space="0" w:color="auto"/>
                  </w:tcBorders>
                </w:tcPr>
                <w:p w14:paraId="5342CBE6" w14:textId="77777777" w:rsidR="00A00F6B" w:rsidRPr="00EB7334" w:rsidRDefault="00A00F6B" w:rsidP="00EC11AB">
                  <w:pPr>
                    <w:widowControl w:val="0"/>
                    <w:autoSpaceDE w:val="0"/>
                    <w:autoSpaceDN w:val="0"/>
                    <w:adjustRightInd w:val="0"/>
                    <w:rPr>
                      <w:rFonts w:cs="Arial"/>
                      <w:sz w:val="22"/>
                    </w:rPr>
                  </w:pPr>
                  <w:r w:rsidRPr="00EB7334">
                    <w:rPr>
                      <w:rFonts w:cs="Arial"/>
                      <w:sz w:val="22"/>
                    </w:rPr>
                    <w:t>Ne</w:t>
                  </w:r>
                </w:p>
              </w:tc>
            </w:tr>
          </w:tbl>
          <w:p w14:paraId="243894A9" w14:textId="77777777" w:rsidR="00A00F6B" w:rsidRPr="00EB7334" w:rsidRDefault="00A00F6B" w:rsidP="00EC11AB">
            <w:pPr>
              <w:jc w:val="center"/>
              <w:rPr>
                <w:rFonts w:cs="Arial"/>
                <w:sz w:val="22"/>
              </w:rPr>
            </w:pPr>
          </w:p>
        </w:tc>
      </w:tr>
    </w:tbl>
    <w:p w14:paraId="4E1B11FA" w14:textId="77777777" w:rsidR="00A00F6B" w:rsidRDefault="00A00F6B" w:rsidP="00CE6686">
      <w:pPr>
        <w:spacing w:before="120" w:line="240" w:lineRule="auto"/>
        <w:ind w:right="452"/>
        <w:rPr>
          <w:rFonts w:cstheme="minorHAnsi"/>
          <w:i/>
          <w:vertAlign w:val="superscript"/>
        </w:rPr>
      </w:pPr>
    </w:p>
    <w:p w14:paraId="7CFA83D2" w14:textId="63D7A2F6" w:rsidR="00CE6686" w:rsidRPr="006C0B66" w:rsidRDefault="00CE6686" w:rsidP="00CE6686">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w:t>
      </w:r>
      <w:r w:rsidRPr="006C0B66">
        <w:rPr>
          <w:rFonts w:cstheme="minorHAnsi"/>
          <w:i/>
        </w:rPr>
        <w:t xml:space="preserve">“, </w:t>
      </w:r>
      <w:r w:rsidR="00D51AF6" w:rsidRPr="006C0B66">
        <w:rPr>
          <w:rFonts w:cstheme="minorHAnsi"/>
          <w:i/>
        </w:rPr>
        <w:t>Perkantysis subjektas</w:t>
      </w:r>
      <w:r w:rsidRPr="006C0B66">
        <w:rPr>
          <w:rFonts w:cstheme="minorHAnsi"/>
          <w:i/>
        </w:rPr>
        <w:t xml:space="preserve"> laiko, kad pateiktame Pasiūlyme nėra konfidencialios informacijos.</w:t>
      </w:r>
    </w:p>
    <w:p w14:paraId="319FF7F7" w14:textId="65BFFB9B" w:rsidR="00CE6686" w:rsidRDefault="00CE6686" w:rsidP="00CE6686">
      <w:pPr>
        <w:spacing w:before="120" w:line="240" w:lineRule="auto"/>
        <w:ind w:right="131"/>
        <w:rPr>
          <w:rFonts w:cstheme="minorHAnsi"/>
          <w:i/>
        </w:rPr>
      </w:pPr>
      <w:r w:rsidRPr="006C0B66">
        <w:rPr>
          <w:rFonts w:cstheme="minorHAnsi"/>
          <w:b/>
          <w:bCs/>
          <w:i/>
          <w:iCs/>
        </w:rPr>
        <w:t xml:space="preserve">Atkreipiame dėmesį, kad pagal Viešųjų pirkimų įstatymo 86 straipsnio 9 dalies nuostatas, </w:t>
      </w:r>
      <w:r w:rsidR="001A7B3A" w:rsidRPr="006C0B66">
        <w:rPr>
          <w:rFonts w:cstheme="minorHAnsi"/>
          <w:b/>
          <w:bCs/>
          <w:i/>
          <w:iCs/>
        </w:rPr>
        <w:t>Perkantysis subjektas</w:t>
      </w:r>
      <w:r w:rsidRPr="006C0B66">
        <w:rPr>
          <w:rFonts w:cstheme="minorHAnsi"/>
          <w:b/>
          <w:bCs/>
          <w:i/>
          <w:iCs/>
        </w:rPr>
        <w:t xml:space="preserve"> laimėjusio dalyvio pasiūlymą, sudarytą pirkimo sutartį ir pirkimo sutarties sąlygų pakeitimus, išskyrus informaciją, kurios atskleidimas prieštarautų teisės aktams arba teisėtiems tiekėjų komerciniams interesams arba trukdytų laisvai </w:t>
      </w:r>
      <w:r w:rsidRPr="00966E64">
        <w:rPr>
          <w:rFonts w:cstheme="minorHAnsi"/>
          <w:b/>
          <w:bCs/>
          <w:i/>
          <w:iCs/>
        </w:rPr>
        <w:t xml:space="preserve">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69EE0348" w14:textId="77777777" w:rsidR="00CE6686" w:rsidRDefault="00CE6686" w:rsidP="00CE6686">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77777777" w:rsidR="00B209EA" w:rsidRDefault="00B209EA" w:rsidP="00CE6686">
      <w:pPr>
        <w:spacing w:before="120" w:line="240" w:lineRule="auto"/>
        <w:rPr>
          <w:rFonts w:cstheme="minorHAnsi"/>
        </w:rPr>
      </w:pP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5A090EF3" w14:textId="77777777" w:rsidR="00421116" w:rsidRDefault="00421116" w:rsidP="003804B1">
      <w:pPr>
        <w:spacing w:line="240" w:lineRule="auto"/>
        <w:ind w:firstLine="0"/>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bookmarkEnd w:id="6"/>
    <w:p w14:paraId="7ABFE2B5" w14:textId="7EA58727" w:rsidR="00A04876" w:rsidRPr="00B777B4" w:rsidRDefault="00A04876" w:rsidP="00B777B4">
      <w:pPr>
        <w:ind w:firstLine="0"/>
        <w:rPr>
          <w:rFonts w:ascii="Arial" w:eastAsiaTheme="minorHAnsi" w:hAnsi="Arial" w:cs="Arial"/>
          <w:bCs/>
          <w:iCs/>
        </w:rPr>
      </w:pPr>
    </w:p>
    <w:sectPr w:rsidR="00A04876" w:rsidRPr="00B777B4" w:rsidSect="00A82BF2">
      <w:headerReference w:type="default" r:id="rId11"/>
      <w:footerReference w:type="default" r:id="rId12"/>
      <w:headerReference w:type="first" r:id="rId13"/>
      <w:footerReference w:type="first" r:id="rId14"/>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BA71" w14:textId="77777777" w:rsidR="00FD5915" w:rsidRDefault="00FD5915" w:rsidP="00D05666">
      <w:r>
        <w:separator/>
      </w:r>
    </w:p>
  </w:endnote>
  <w:endnote w:type="continuationSeparator" w:id="0">
    <w:p w14:paraId="10B4F3EF" w14:textId="77777777" w:rsidR="00FD5915" w:rsidRDefault="00FD5915" w:rsidP="00D05666">
      <w:r>
        <w:continuationSeparator/>
      </w:r>
    </w:p>
  </w:endnote>
  <w:endnote w:type="continuationNotice" w:id="1">
    <w:p w14:paraId="34A9F98A" w14:textId="77777777" w:rsidR="00FD5915" w:rsidRDefault="00FD59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Footer"/>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9867C" w14:textId="77777777" w:rsidR="00FD5915" w:rsidRDefault="00FD5915" w:rsidP="00D05666">
      <w:r>
        <w:separator/>
      </w:r>
    </w:p>
  </w:footnote>
  <w:footnote w:type="continuationSeparator" w:id="0">
    <w:p w14:paraId="1F9B2A8C" w14:textId="77777777" w:rsidR="00FD5915" w:rsidRDefault="00FD5915" w:rsidP="00D05666">
      <w:r>
        <w:continuationSeparator/>
      </w:r>
    </w:p>
  </w:footnote>
  <w:footnote w:type="continuationNotice" w:id="1">
    <w:p w14:paraId="2AD7A6BA" w14:textId="77777777" w:rsidR="00FD5915" w:rsidRDefault="00FD59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4"/>
  </w:num>
  <w:num w:numId="5" w16cid:durableId="1652252092">
    <w:abstractNumId w:val="3"/>
  </w:num>
  <w:num w:numId="6" w16cid:durableId="963148996">
    <w:abstractNumId w:val="0"/>
  </w:num>
  <w:num w:numId="7" w16cid:durableId="817724215">
    <w:abstractNumId w:val="7"/>
  </w:num>
  <w:num w:numId="8" w16cid:durableId="1476410157">
    <w:abstractNumId w:val="12"/>
  </w:num>
  <w:num w:numId="9" w16cid:durableId="1236630376">
    <w:abstractNumId w:val="13"/>
  </w:num>
  <w:num w:numId="10" w16cid:durableId="662123677">
    <w:abstractNumId w:val="11"/>
  </w:num>
  <w:num w:numId="11" w16cid:durableId="1133139313">
    <w:abstractNumId w:val="4"/>
  </w:num>
  <w:num w:numId="12" w16cid:durableId="1449229652">
    <w:abstractNumId w:val="9"/>
  </w:num>
  <w:num w:numId="13" w16cid:durableId="444465782">
    <w:abstractNumId w:val="8"/>
  </w:num>
  <w:num w:numId="14" w16cid:durableId="1840651374">
    <w:abstractNumId w:val="2"/>
  </w:num>
  <w:num w:numId="15" w16cid:durableId="140564265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B7D"/>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658"/>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521"/>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B7CD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9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A"/>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212"/>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06"/>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0E8"/>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B66"/>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26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04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6AB"/>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0FCE"/>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4D1"/>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1AF6"/>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CBD"/>
    <w:rsid w:val="00D93AC0"/>
    <w:rsid w:val="00D945F8"/>
    <w:rsid w:val="00D94650"/>
    <w:rsid w:val="00D94720"/>
    <w:rsid w:val="00D949E9"/>
    <w:rsid w:val="00D94A6A"/>
    <w:rsid w:val="00D95547"/>
    <w:rsid w:val="00D96083"/>
    <w:rsid w:val="00D962B2"/>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4E5"/>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2B16"/>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61A"/>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915"/>
    <w:rsid w:val="00FD6FC4"/>
    <w:rsid w:val="00FD75A0"/>
    <w:rsid w:val="00FE0385"/>
    <w:rsid w:val="00FE1B67"/>
    <w:rsid w:val="00FE252E"/>
    <w:rsid w:val="00FE3B87"/>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
    <w:name w:val="Įprastasis"/>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TableNormal"/>
    <w:next w:val="TableGrid"/>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3987</Words>
  <Characters>2274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43</cp:revision>
  <cp:lastPrinted>2025-03-14T11:24:00Z</cp:lastPrinted>
  <dcterms:created xsi:type="dcterms:W3CDTF">2025-03-20T09:04:00Z</dcterms:created>
  <dcterms:modified xsi:type="dcterms:W3CDTF">2025-12-11T06:29:00Z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